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804117">
        <w:rPr>
          <w:rFonts w:ascii="华文仿宋" w:eastAsia="华文仿宋" w:hAnsi="华文仿宋" w:hint="eastAsia"/>
          <w:sz w:val="28"/>
          <w:szCs w:val="28"/>
        </w:rPr>
        <w:t>商业</w:t>
      </w:r>
      <w:r w:rsidR="00A85063">
        <w:rPr>
          <w:rFonts w:ascii="华文仿宋" w:eastAsia="华文仿宋" w:hAnsi="华文仿宋" w:hint="eastAsia"/>
          <w:sz w:val="28"/>
          <w:szCs w:val="28"/>
        </w:rPr>
        <w:t>伦理</w:t>
      </w:r>
      <w:r w:rsidR="00804117">
        <w:rPr>
          <w:rFonts w:ascii="华文仿宋" w:eastAsia="华文仿宋" w:hAnsi="华文仿宋" w:hint="eastAsia"/>
          <w:sz w:val="28"/>
          <w:szCs w:val="28"/>
        </w:rPr>
        <w:t>与职业道德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A85063" w:rsidRDefault="00A85063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                   </w:t>
      </w:r>
      <w:r w:rsidR="0080411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      </w:t>
      </w:r>
      <w:r w:rsidR="003446AE">
        <w:rPr>
          <w:rFonts w:ascii="华文仿宋" w:eastAsia="华文仿宋" w:hAnsi="华文仿宋" w:hint="eastAsia"/>
          <w:b/>
          <w:bCs/>
          <w:sz w:val="24"/>
          <w:szCs w:val="24"/>
        </w:rPr>
        <w:t>Auditing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556796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556796" w:rsidP="0080411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  <w:r w:rsidR="00804117">
              <w:rPr>
                <w:rFonts w:ascii="华文仿宋" w:eastAsia="华文仿宋" w:hAnsi="华文仿宋" w:hint="eastAsia"/>
              </w:rPr>
              <w:t>\财务管理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556796" w:rsidP="002D018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2D0185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-201</w:t>
            </w:r>
            <w:r w:rsidR="002D0185"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804117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 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3446A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审计学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7A6909">
            <w:pPr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0121014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55679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3446AE" w:rsidRDefault="00804117" w:rsidP="003446AE">
            <w:pPr>
              <w:pStyle w:val="1"/>
              <w:ind w:firstLineChars="0" w:firstLine="0"/>
              <w:jc w:val="left"/>
              <w:rPr>
                <w:rFonts w:ascii="华文仿宋" w:eastAsia="华文仿宋" w:hAnsi="华文仿宋"/>
                <w:b/>
                <w:bCs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 xml:space="preserve">  </w:t>
            </w:r>
            <w:r w:rsidR="003446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Auditing</w:t>
            </w:r>
          </w:p>
          <w:p w:rsidR="004262B9" w:rsidRDefault="004262B9" w:rsidP="00804117">
            <w:pPr>
              <w:pStyle w:val="1"/>
              <w:ind w:firstLineChars="0" w:firstLine="0"/>
              <w:jc w:val="left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55679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AF3E2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9B573F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9B573F"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AF3E2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□专业基础课程  </w:t>
            </w:r>
            <w:r w:rsidR="00556796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李会太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2D0185" w:rsidP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 xml:space="preserve">专职教师 □外聘教师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</w:t>
            </w:r>
            <w:r w:rsidR="00556796"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</w:rPr>
              <w:t>副教授  □讲师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管理学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69591920、13661144339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1A303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 w:rsidP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周一、周</w:t>
            </w:r>
            <w:r w:rsidR="002D0185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、周</w:t>
            </w:r>
            <w:r w:rsidR="002D0185">
              <w:rPr>
                <w:rFonts w:ascii="华文仿宋" w:eastAsia="华文仿宋" w:hAnsi="华文仿宋" w:hint="eastAsia"/>
              </w:rPr>
              <w:t>五</w:t>
            </w:r>
            <w:r>
              <w:rPr>
                <w:rFonts w:ascii="华文仿宋" w:eastAsia="华文仿宋" w:hAnsi="华文仿宋" w:hint="eastAsia"/>
              </w:rPr>
              <w:t>晚上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lihuitai@ruc.edu.cn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1A303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4C1E1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3446AE" w:rsidRPr="003446AE" w:rsidRDefault="004C1E1A" w:rsidP="003446AE">
            <w:pPr>
              <w:ind w:firstLineChars="200" w:firstLine="422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 w:rsidRPr="009B573F">
              <w:rPr>
                <w:rFonts w:hint="eastAsia"/>
                <w:b/>
                <w:szCs w:val="21"/>
              </w:rPr>
              <w:t>本课程主要介绍</w:t>
            </w:r>
            <w:r w:rsidR="003446AE">
              <w:rPr>
                <w:rFonts w:asciiTheme="majorEastAsia" w:eastAsiaTheme="majorEastAsia" w:hAnsiTheme="majorEastAsia" w:hint="eastAsia"/>
                <w:b/>
                <w:szCs w:val="21"/>
              </w:rPr>
              <w:t>审计学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的基本概念、</w:t>
            </w:r>
            <w:r w:rsidR="003446AE">
              <w:rPr>
                <w:rFonts w:asciiTheme="majorEastAsia" w:eastAsiaTheme="majorEastAsia" w:hAnsiTheme="majorEastAsia" w:hint="eastAsia"/>
                <w:b/>
                <w:szCs w:val="21"/>
              </w:rPr>
              <w:t>基本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理论、</w:t>
            </w:r>
            <w:r w:rsidR="003446AE">
              <w:rPr>
                <w:rFonts w:asciiTheme="majorEastAsia" w:eastAsiaTheme="majorEastAsia" w:hAnsiTheme="majorEastAsia" w:hint="eastAsia"/>
                <w:b/>
                <w:szCs w:val="21"/>
              </w:rPr>
              <w:t>基本程序和基本方法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。</w:t>
            </w:r>
            <w:r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内容包括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商业伦理概论、</w:t>
            </w:r>
            <w:r w:rsidR="003446AE"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审计发展简史、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审计的组织形式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审计规范体系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审计目标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审计过程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审计方法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审计证据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审计工作底稿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7. 审计计划、审计重要性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审计风险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、</w:t>
            </w:r>
            <w:r w:rsidR="003446AE" w:rsidRP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终结审计与审计报告</w:t>
            </w:r>
            <w:r w:rsidR="003446AE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等。</w:t>
            </w:r>
          </w:p>
          <w:p w:rsidR="004262B9" w:rsidRPr="009B573F" w:rsidRDefault="004C1E1A" w:rsidP="003446AE">
            <w:pPr>
              <w:ind w:firstLineChars="200" w:firstLine="422"/>
              <w:rPr>
                <w:rFonts w:ascii="华文仿宋" w:eastAsia="华文仿宋" w:hAnsi="华文仿宋"/>
                <w:b/>
                <w:szCs w:val="21"/>
              </w:rPr>
            </w:pPr>
            <w:r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通过教学，</w:t>
            </w:r>
            <w:r w:rsidR="009B573F" w:rsidRPr="009B573F">
              <w:rPr>
                <w:rFonts w:ascii="ˎ̥" w:hAnsi="ˎ̥"/>
                <w:b/>
                <w:szCs w:val="21"/>
              </w:rPr>
              <w:t>能够掌握</w:t>
            </w:r>
            <w:r w:rsidR="003446AE">
              <w:rPr>
                <w:rFonts w:asciiTheme="majorEastAsia" w:eastAsiaTheme="majorEastAsia" w:hAnsiTheme="majorEastAsia" w:hint="eastAsia"/>
                <w:b/>
                <w:szCs w:val="21"/>
              </w:rPr>
              <w:t>审计学</w:t>
            </w:r>
            <w:r w:rsidR="003446AE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的</w:t>
            </w:r>
            <w:r w:rsidR="009B573F" w:rsidRPr="009B573F">
              <w:rPr>
                <w:rFonts w:ascii="ˎ̥" w:hAnsi="ˎ̥"/>
                <w:b/>
                <w:szCs w:val="21"/>
              </w:rPr>
              <w:t>的原理、</w:t>
            </w:r>
            <w:r w:rsidR="003446AE">
              <w:rPr>
                <w:rFonts w:ascii="ˎ̥" w:hAnsi="ˎ̥" w:hint="eastAsia"/>
                <w:b/>
                <w:szCs w:val="21"/>
              </w:rPr>
              <w:t>概念和</w:t>
            </w:r>
            <w:r w:rsidR="009B573F" w:rsidRPr="009B573F">
              <w:rPr>
                <w:rFonts w:ascii="ˎ̥" w:hAnsi="ˎ̥"/>
                <w:b/>
                <w:szCs w:val="21"/>
              </w:rPr>
              <w:t>方法，具备开展现代公司</w:t>
            </w:r>
            <w:r w:rsidR="003446AE">
              <w:rPr>
                <w:rFonts w:ascii="ˎ̥" w:hAnsi="ˎ̥" w:hint="eastAsia"/>
                <w:b/>
                <w:szCs w:val="21"/>
              </w:rPr>
              <w:t>审计</w:t>
            </w:r>
            <w:r w:rsidR="009B573F" w:rsidRPr="009B573F">
              <w:rPr>
                <w:rFonts w:ascii="ˎ̥" w:hAnsi="ˎ̥"/>
                <w:b/>
                <w:szCs w:val="21"/>
              </w:rPr>
              <w:t>的基本能力和素质</w:t>
            </w:r>
            <w:r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4C1E1A">
        <w:trPr>
          <w:trHeight w:val="2905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C1E1A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创建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的初步知识体系；</w:t>
            </w:r>
          </w:p>
          <w:p w:rsidR="004C1E1A" w:rsidRDefault="004C1E1A" w:rsidP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评估自己在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知识结构上存在的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不足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262B9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了解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国际上通行的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审计方法程序及其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趋势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262B9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了解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法律、道德和执业准则对审计工作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的基本要求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C1E1A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分析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审计重要性与审计风险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C1E1A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评估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审计报告的类型和恰当性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C1E1A" w:rsidRPr="004C1E1A" w:rsidRDefault="004C1E1A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应用案例中学到的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方法；</w:t>
            </w:r>
          </w:p>
          <w:p w:rsidR="004262B9" w:rsidRDefault="004C1E1A" w:rsidP="003446A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记住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审计学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审计程序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三大审计体系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3446AE">
              <w:rPr>
                <w:rFonts w:ascii="仿宋_GB2312" w:eastAsia="仿宋_GB2312" w:hAnsi="仿宋_GB2312" w:cs="仿宋_GB2312" w:hint="eastAsia"/>
                <w:szCs w:val="21"/>
              </w:rPr>
              <w:t>审计准则、审计证据、审计工作底稿、审计报告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等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的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一般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常识。</w:t>
            </w:r>
          </w:p>
        </w:tc>
      </w:tr>
    </w:tbl>
    <w:p w:rsidR="004262B9" w:rsidRDefault="00331270" w:rsidP="004C1E1A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751"/>
      </w:tblGrid>
      <w:tr w:rsidR="004262B9" w:rsidTr="002D0185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Pr="00D96037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96037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Pr="00D96037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96037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751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2503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9月8日</w:t>
            </w:r>
          </w:p>
        </w:tc>
        <w:tc>
          <w:tcPr>
            <w:tcW w:w="4667" w:type="dxa"/>
            <w:vAlign w:val="center"/>
          </w:tcPr>
          <w:p w:rsidR="002D0185" w:rsidRPr="00D96037" w:rsidRDefault="00385154" w:rsidP="0038515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仿宋" w:eastAsia="仿宋" w:hAnsi="仿宋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前言 审计</w:t>
            </w:r>
            <w:r w:rsidR="003446AE" w:rsidRPr="00D96037">
              <w:rPr>
                <w:rFonts w:ascii="仿宋" w:eastAsia="仿宋" w:hAnsi="仿宋" w:hint="eastAsia"/>
                <w:color w:val="000000"/>
                <w:szCs w:val="21"/>
              </w:rPr>
              <w:t>的产生与发展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9月8日</w:t>
            </w:r>
          </w:p>
        </w:tc>
        <w:tc>
          <w:tcPr>
            <w:tcW w:w="4667" w:type="dxa"/>
            <w:vAlign w:val="center"/>
          </w:tcPr>
          <w:p w:rsidR="002D0185" w:rsidRPr="00D96037" w:rsidRDefault="002D0185" w:rsidP="003446AE">
            <w:pPr>
              <w:pStyle w:val="a8"/>
              <w:rPr>
                <w:rFonts w:ascii="仿宋" w:eastAsia="仿宋" w:hAnsi="仿宋"/>
                <w:lang w:eastAsia="zh-TW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第</w:t>
            </w:r>
            <w:r w:rsidR="003446AE" w:rsidRPr="00D96037"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章</w:t>
            </w:r>
            <w:r w:rsidR="00C661A9" w:rsidRPr="00D96037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="003446AE" w:rsidRPr="00D96037">
              <w:rPr>
                <w:rFonts w:ascii="仿宋" w:eastAsia="仿宋" w:hAnsi="仿宋" w:hint="eastAsia"/>
                <w:color w:val="000000"/>
                <w:szCs w:val="21"/>
              </w:rPr>
              <w:t>总论 审计本质及其分类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A21F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2D0185" w:rsidRDefault="002D0185" w:rsidP="00ED68E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9月1</w:t>
            </w:r>
            <w:r w:rsidR="00ED68E9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vAlign w:val="center"/>
          </w:tcPr>
          <w:p w:rsidR="002D0185" w:rsidRPr="00D96037" w:rsidRDefault="002D0185" w:rsidP="00ED68E9">
            <w:pPr>
              <w:pStyle w:val="a8"/>
              <w:rPr>
                <w:rFonts w:ascii="仿宋" w:eastAsia="仿宋" w:hAnsi="仿宋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第</w:t>
            </w:r>
            <w:r w:rsidR="003446AE" w:rsidRPr="00D96037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 xml:space="preserve">章 </w:t>
            </w:r>
            <w:r w:rsidR="00ED68E9" w:rsidRPr="00D96037">
              <w:rPr>
                <w:rFonts w:ascii="仿宋" w:eastAsia="仿宋" w:hAnsi="仿宋" w:hint="eastAsia"/>
                <w:color w:val="000000"/>
                <w:szCs w:val="21"/>
              </w:rPr>
              <w:t>审计的组织形式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ED68E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9月1</w:t>
            </w:r>
            <w:r w:rsidR="00ED68E9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vAlign w:val="center"/>
          </w:tcPr>
          <w:p w:rsidR="002D0185" w:rsidRPr="00D96037" w:rsidRDefault="00ED68E9" w:rsidP="00C661A9">
            <w:pPr>
              <w:pStyle w:val="a8"/>
              <w:rPr>
                <w:rFonts w:ascii="仿宋" w:eastAsia="仿宋" w:hAnsi="仿宋" w:hint="eastAsia"/>
              </w:rPr>
            </w:pPr>
            <w:r w:rsidRPr="00D96037">
              <w:rPr>
                <w:rFonts w:ascii="仿宋" w:eastAsia="仿宋" w:hAnsi="仿宋" w:hint="eastAsia"/>
              </w:rPr>
              <w:t>第3章审计规范体系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A512A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2D0185" w:rsidRDefault="002D0185" w:rsidP="0038515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9月2</w:t>
            </w:r>
            <w:r w:rsidR="00385154"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2D0185" w:rsidRPr="00D96037" w:rsidRDefault="00ED68E9" w:rsidP="00ED68E9">
            <w:pPr>
              <w:pStyle w:val="a8"/>
              <w:rPr>
                <w:rFonts w:ascii="仿宋" w:eastAsia="仿宋" w:hAnsi="仿宋" w:hint="eastAsia"/>
              </w:rPr>
            </w:pPr>
            <w:r w:rsidRPr="00D96037">
              <w:rPr>
                <w:rFonts w:ascii="仿宋" w:eastAsia="仿宋" w:hAnsi="仿宋" w:hint="eastAsia"/>
              </w:rPr>
              <w:t>第4章</w:t>
            </w:r>
            <w:r w:rsidRPr="00D96037">
              <w:rPr>
                <w:rFonts w:ascii="仿宋" w:eastAsia="仿宋" w:hAnsi="仿宋" w:hint="eastAsia"/>
                <w:bCs/>
              </w:rPr>
              <w:t>审计目标与审计过程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38515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9月2</w:t>
            </w:r>
            <w:r w:rsidR="00385154"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2D0185" w:rsidRPr="00D96037" w:rsidRDefault="00ED68E9" w:rsidP="00C661A9">
            <w:pPr>
              <w:pStyle w:val="a8"/>
              <w:rPr>
                <w:rFonts w:ascii="仿宋" w:eastAsia="仿宋" w:hAnsi="仿宋" w:hint="eastAsia"/>
              </w:rPr>
            </w:pPr>
            <w:r w:rsidRPr="00D96037">
              <w:rPr>
                <w:rFonts w:ascii="仿宋" w:eastAsia="仿宋" w:hAnsi="仿宋" w:hint="eastAsia"/>
              </w:rPr>
              <w:t>第5章审计方法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A230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2D0185" w:rsidRDefault="00385154" w:rsidP="0038515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2D0185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29</w:t>
            </w:r>
            <w:r w:rsidR="002D0185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2D0185" w:rsidRPr="00D96037" w:rsidRDefault="00385154" w:rsidP="00C661A9">
            <w:pPr>
              <w:pStyle w:val="a8"/>
              <w:rPr>
                <w:rFonts w:ascii="仿宋" w:eastAsia="仿宋" w:hAnsi="仿宋"/>
              </w:rPr>
            </w:pPr>
            <w:r w:rsidRPr="00D96037">
              <w:rPr>
                <w:rFonts w:ascii="仿宋" w:eastAsia="仿宋" w:hAnsi="仿宋" w:hint="eastAsia"/>
                <w:bCs/>
              </w:rPr>
              <w:t xml:space="preserve">第6章 </w:t>
            </w:r>
            <w:r w:rsidRPr="00D96037">
              <w:rPr>
                <w:rFonts w:ascii="仿宋" w:eastAsia="仿宋" w:hAnsi="仿宋" w:hint="eastAsia"/>
                <w:bCs/>
                <w:lang w:eastAsia="zh-TW"/>
              </w:rPr>
              <w:t>审计证据与审计工作底稿</w:t>
            </w:r>
            <w:r w:rsidRPr="00D96037">
              <w:rPr>
                <w:rFonts w:ascii="仿宋" w:eastAsia="仿宋" w:hAnsi="仿宋" w:hint="eastAsia"/>
                <w:bCs/>
              </w:rPr>
              <w:t>（上）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763C10" w:rsidTr="00941C94">
        <w:trPr>
          <w:cantSplit/>
          <w:trHeight w:val="832"/>
          <w:jc w:val="center"/>
        </w:trPr>
        <w:tc>
          <w:tcPr>
            <w:tcW w:w="1129" w:type="dxa"/>
            <w:vMerge/>
            <w:vAlign w:val="center"/>
          </w:tcPr>
          <w:p w:rsidR="00763C10" w:rsidRDefault="00763C10" w:rsidP="00A2300B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763C10" w:rsidRDefault="00763C10" w:rsidP="00E62B8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9月29日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763C10" w:rsidRPr="00D96037" w:rsidRDefault="00763C10" w:rsidP="00C661A9">
            <w:pPr>
              <w:pStyle w:val="a8"/>
              <w:rPr>
                <w:rFonts w:ascii="仿宋" w:eastAsia="仿宋" w:hAnsi="仿宋" w:hint="eastAsia"/>
                <w:bCs/>
              </w:rPr>
            </w:pPr>
            <w:r w:rsidRPr="00D96037">
              <w:rPr>
                <w:rFonts w:ascii="仿宋" w:eastAsia="仿宋" w:hAnsi="仿宋" w:hint="eastAsia"/>
                <w:bCs/>
              </w:rPr>
              <w:t xml:space="preserve">第6章 </w:t>
            </w:r>
            <w:r w:rsidRPr="00D96037">
              <w:rPr>
                <w:rFonts w:ascii="仿宋" w:eastAsia="仿宋" w:hAnsi="仿宋" w:hint="eastAsia"/>
                <w:bCs/>
                <w:lang w:eastAsia="zh-TW"/>
              </w:rPr>
              <w:t>审计证据与审计工作底稿</w:t>
            </w:r>
            <w:r w:rsidRPr="00D96037">
              <w:rPr>
                <w:rFonts w:ascii="仿宋" w:eastAsia="仿宋" w:hAnsi="仿宋" w:hint="eastAsia"/>
                <w:bCs/>
                <w:color w:val="000000"/>
                <w:szCs w:val="21"/>
              </w:rPr>
              <w:t>（下）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763C10" w:rsidRDefault="00763C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</w:t>
            </w:r>
            <w:r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763C10" w:rsidRPr="00D96037" w:rsidRDefault="00763C10" w:rsidP="00E62B88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D96037">
              <w:rPr>
                <w:rFonts w:ascii="仿宋" w:eastAsia="仿宋" w:hAnsi="仿宋" w:hint="eastAsia"/>
                <w:bCs/>
                <w:szCs w:val="21"/>
              </w:rPr>
              <w:t>第7章 审计计划、审计重要性及审计风险（上）</w:t>
            </w:r>
          </w:p>
        </w:tc>
        <w:tc>
          <w:tcPr>
            <w:tcW w:w="1316" w:type="dxa"/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763C10" w:rsidRDefault="00763C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10月</w:t>
            </w:r>
            <w:r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763C10" w:rsidRPr="00D96037" w:rsidRDefault="00763C10" w:rsidP="00385154">
            <w:pPr>
              <w:spacing w:line="280" w:lineRule="exact"/>
              <w:rPr>
                <w:rFonts w:ascii="仿宋" w:eastAsia="仿宋" w:hAnsi="仿宋" w:hint="eastAsia"/>
                <w:bCs/>
                <w:szCs w:val="21"/>
              </w:rPr>
            </w:pPr>
            <w:r w:rsidRPr="00D96037">
              <w:rPr>
                <w:rFonts w:ascii="仿宋" w:eastAsia="仿宋" w:hAnsi="仿宋" w:hint="eastAsia"/>
                <w:bCs/>
                <w:szCs w:val="21"/>
              </w:rPr>
              <w:t>第7章 审计计划、审计重要性及审计风险（下）</w:t>
            </w:r>
          </w:p>
        </w:tc>
        <w:tc>
          <w:tcPr>
            <w:tcW w:w="1316" w:type="dxa"/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763C10" w:rsidRDefault="00763C10" w:rsidP="008569C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6</w:t>
            </w:r>
          </w:p>
        </w:tc>
        <w:tc>
          <w:tcPr>
            <w:tcW w:w="1100" w:type="dxa"/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10月13日</w:t>
            </w:r>
          </w:p>
        </w:tc>
        <w:tc>
          <w:tcPr>
            <w:tcW w:w="4667" w:type="dxa"/>
            <w:vAlign w:val="center"/>
          </w:tcPr>
          <w:p w:rsidR="00763C10" w:rsidRPr="00D96037" w:rsidRDefault="00763C10" w:rsidP="00385154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第8章</w:t>
            </w:r>
            <w:r w:rsidRPr="00D96037">
              <w:rPr>
                <w:rFonts w:ascii="仿宋" w:eastAsia="仿宋" w:hAnsi="仿宋" w:hint="eastAsia"/>
                <w:bCs/>
                <w:color w:val="000000"/>
                <w:szCs w:val="21"/>
              </w:rPr>
              <w:t>终结审计与审计报告（上）</w:t>
            </w:r>
          </w:p>
        </w:tc>
        <w:tc>
          <w:tcPr>
            <w:tcW w:w="1316" w:type="dxa"/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763C10" w:rsidRDefault="00763C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10月13日</w:t>
            </w:r>
          </w:p>
        </w:tc>
        <w:tc>
          <w:tcPr>
            <w:tcW w:w="4667" w:type="dxa"/>
            <w:vAlign w:val="center"/>
          </w:tcPr>
          <w:p w:rsidR="00763C10" w:rsidRPr="00D96037" w:rsidRDefault="00763C10" w:rsidP="00385154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第8章</w:t>
            </w:r>
            <w:r w:rsidRPr="00D96037">
              <w:rPr>
                <w:rFonts w:ascii="仿宋" w:eastAsia="仿宋" w:hAnsi="仿宋" w:hint="eastAsia"/>
                <w:bCs/>
                <w:color w:val="000000"/>
                <w:szCs w:val="21"/>
              </w:rPr>
              <w:t>终结审计与审计报告（下）</w:t>
            </w:r>
          </w:p>
        </w:tc>
        <w:tc>
          <w:tcPr>
            <w:tcW w:w="1316" w:type="dxa"/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C10" w:rsidRDefault="00763C10" w:rsidP="0012367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D96037" w:rsidRDefault="00763C10" w:rsidP="00385154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第9章 上市公司审计案例（上）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Default="00763C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D96037" w:rsidRDefault="00763C10" w:rsidP="00763C10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第9章上市公司审计案例（下）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C10" w:rsidRDefault="00763C10" w:rsidP="0047786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D96037" w:rsidRDefault="00763C10" w:rsidP="00763C10">
            <w:pPr>
              <w:spacing w:line="280" w:lineRule="exact"/>
              <w:rPr>
                <w:rFonts w:ascii="仿宋" w:eastAsia="仿宋" w:hAnsi="仿宋"/>
              </w:rPr>
            </w:pPr>
            <w:r w:rsidRPr="00D96037">
              <w:rPr>
                <w:rFonts w:ascii="仿宋" w:eastAsia="仿宋" w:hAnsi="仿宋" w:hint="eastAsia"/>
              </w:rPr>
              <w:t xml:space="preserve">第10章 </w:t>
            </w: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其他审计案例（上）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763C10" w:rsidTr="002D0185">
        <w:trPr>
          <w:cantSplit/>
          <w:trHeight w:val="510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Default="00763C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Default="00763C10" w:rsidP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D96037" w:rsidRDefault="00763C10" w:rsidP="00763C10">
            <w:pPr>
              <w:spacing w:line="280" w:lineRule="exact"/>
              <w:rPr>
                <w:rFonts w:ascii="仿宋" w:eastAsia="仿宋" w:hAnsi="仿宋"/>
              </w:rPr>
            </w:pPr>
            <w:r w:rsidRPr="00D96037">
              <w:rPr>
                <w:rFonts w:ascii="仿宋" w:eastAsia="仿宋" w:hAnsi="仿宋" w:hint="eastAsia"/>
              </w:rPr>
              <w:t>第10章</w:t>
            </w:r>
            <w:r w:rsidRPr="00D96037">
              <w:rPr>
                <w:rFonts w:ascii="仿宋" w:eastAsia="仿宋" w:hAnsi="仿宋" w:hint="eastAsia"/>
                <w:color w:val="000000"/>
                <w:szCs w:val="21"/>
              </w:rPr>
              <w:t>其他审计案例（上）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10" w:rsidRPr="002D0185" w:rsidRDefault="00763C10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  <w:r w:rsidR="001B5CBF">
              <w:rPr>
                <w:rFonts w:ascii="华文仿宋" w:eastAsia="华文仿宋" w:hAnsi="华文仿宋" w:hint="eastAsia"/>
              </w:rPr>
              <w:t>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763C1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 w:rsidR="001B5CBF">
              <w:rPr>
                <w:rFonts w:ascii="华文仿宋" w:eastAsia="华文仿宋" w:hAnsi="华文仿宋" w:hint="eastAsia"/>
              </w:rPr>
              <w:t>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763C10" w:rsidP="00763C10">
            <w:pPr>
              <w:pStyle w:val="aa"/>
              <w:rPr>
                <w:rFonts w:ascii="华文仿宋" w:eastAsia="华文仿宋" w:hAnsi="华文仿宋"/>
              </w:rPr>
            </w:pPr>
            <w:r>
              <w:rPr>
                <w:rFonts w:hint="eastAsia"/>
              </w:rPr>
              <w:t>孙凤鸣</w:t>
            </w:r>
            <w:r w:rsidR="003879C6">
              <w:rPr>
                <w:rFonts w:hint="eastAsia"/>
              </w:rPr>
              <w:t>：《</w:t>
            </w:r>
            <w:r>
              <w:rPr>
                <w:rFonts w:hint="eastAsia"/>
                <w:sz w:val="18"/>
                <w:szCs w:val="18"/>
              </w:rPr>
              <w:t>审计学原理</w:t>
            </w:r>
            <w:r w:rsidR="003879C6">
              <w:rPr>
                <w:rFonts w:hint="eastAsia"/>
                <w:sz w:val="18"/>
                <w:szCs w:val="18"/>
              </w:rPr>
              <w:t>》</w:t>
            </w:r>
            <w:r w:rsidR="003879C6" w:rsidRPr="003879C6">
              <w:rPr>
                <w:sz w:val="18"/>
                <w:szCs w:val="18"/>
              </w:rPr>
              <w:t xml:space="preserve">： </w:t>
            </w:r>
            <w:hyperlink r:id="rId8" w:tgtFrame="_blank" w:history="1">
              <w:r>
                <w:rPr>
                  <w:rStyle w:val="ab"/>
                  <w:rFonts w:hint="eastAsia"/>
                  <w:sz w:val="18"/>
                  <w:szCs w:val="18"/>
                </w:rPr>
                <w:t>复旦大学</w:t>
              </w:r>
              <w:r w:rsidR="003879C6" w:rsidRPr="003879C6">
                <w:rPr>
                  <w:rStyle w:val="ab"/>
                  <w:sz w:val="18"/>
                  <w:szCs w:val="18"/>
                </w:rPr>
                <w:t>出版社</w:t>
              </w:r>
            </w:hyperlink>
            <w:r w:rsidR="003879C6">
              <w:rPr>
                <w:rFonts w:hint="eastAsia"/>
                <w:sz w:val="18"/>
                <w:szCs w:val="18"/>
              </w:rPr>
              <w:t xml:space="preserve">   </w:t>
            </w:r>
            <w:r w:rsidR="003879C6" w:rsidRPr="003879C6">
              <w:rPr>
                <w:sz w:val="18"/>
                <w:szCs w:val="18"/>
              </w:rPr>
              <w:t>出版时间： 201</w:t>
            </w:r>
            <w:r>
              <w:rPr>
                <w:rFonts w:hint="eastAsia"/>
                <w:sz w:val="18"/>
                <w:szCs w:val="18"/>
              </w:rPr>
              <w:t>5</w:t>
            </w:r>
            <w:r w:rsidR="003879C6" w:rsidRPr="003879C6"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 w:rsidR="003879C6" w:rsidRPr="003879C6">
              <w:rPr>
                <w:sz w:val="18"/>
                <w:szCs w:val="18"/>
              </w:rPr>
              <w:t>月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CE1B82" w:rsidRDefault="00DB0519">
            <w:pPr>
              <w:jc w:val="left"/>
              <w:rPr>
                <w:rFonts w:ascii="华文仿宋" w:eastAsia="PMingLiU" w:hAnsi="华文仿宋"/>
                <w:color w:val="000000" w:themeColor="text1"/>
                <w:szCs w:val="21"/>
                <w:lang w:eastAsia="zh-TW"/>
              </w:rPr>
            </w:pPr>
            <w:r w:rsidRPr="00CE1B82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1</w:t>
            </w:r>
            <w:r w:rsidRPr="00CE1B82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、</w:t>
            </w:r>
            <w:r w:rsidR="00763C10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CPA</w:t>
            </w:r>
            <w:r w:rsidR="00763C10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审计学原理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作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者：</w:t>
            </w:r>
            <w:r w:rsidR="00763C10">
              <w:rPr>
                <w:rFonts w:ascii="Arial" w:hAnsi="Arial" w:cs="Arial" w:hint="eastAsia"/>
                <w:color w:val="000000" w:themeColor="text1"/>
                <w:szCs w:val="21"/>
              </w:rPr>
              <w:t>李会太</w:t>
            </w:r>
            <w:r w:rsidR="00791E69" w:rsidRPr="00CE1B82">
              <w:rPr>
                <w:rFonts w:ascii="Arial" w:hAnsi="Arial" w:cs="Arial" w:hint="eastAsia"/>
                <w:color w:val="000000" w:themeColor="text1"/>
                <w:szCs w:val="21"/>
              </w:rPr>
              <w:t xml:space="preserve"> 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出版社：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hyperlink r:id="rId9" w:tgtFrame="_blank" w:history="1">
              <w:r w:rsidR="00763C10">
                <w:rPr>
                  <w:rFonts w:ascii="ˎ̥" w:hAnsi="ˎ̥" w:hint="eastAsia"/>
                  <w:color w:val="000000" w:themeColor="text1"/>
                  <w:szCs w:val="21"/>
                </w:rPr>
                <w:t>中国商业</w:t>
              </w:r>
            </w:hyperlink>
            <w:r w:rsidRPr="00CE1B82">
              <w:rPr>
                <w:rFonts w:ascii="Arial" w:hAnsi="Arial" w:cs="Arial"/>
                <w:color w:val="000000" w:themeColor="text1"/>
                <w:szCs w:val="21"/>
              </w:rPr>
              <w:t>出版社</w:t>
            </w:r>
          </w:p>
          <w:p w:rsidR="004262B9" w:rsidRPr="00791E69" w:rsidRDefault="00DB0519" w:rsidP="00763C10">
            <w:pPr>
              <w:jc w:val="left"/>
              <w:rPr>
                <w:rFonts w:ascii="华文仿宋" w:eastAsia="PMingLiU" w:hAnsi="华文仿宋"/>
                <w:szCs w:val="21"/>
                <w:lang w:eastAsia="zh-TW"/>
              </w:rPr>
            </w:pPr>
            <w:r w:rsidRPr="00CE1B82">
              <w:rPr>
                <w:rFonts w:ascii="华文仿宋" w:eastAsiaTheme="minorEastAsia" w:hAnsi="华文仿宋" w:hint="eastAsia"/>
                <w:color w:val="000000" w:themeColor="text1"/>
                <w:szCs w:val="21"/>
              </w:rPr>
              <w:t>2</w:t>
            </w:r>
            <w:r w:rsidRPr="00CE1B82">
              <w:rPr>
                <w:rFonts w:ascii="华文仿宋" w:eastAsiaTheme="minorEastAsia" w:hAnsi="华文仿宋" w:hint="eastAsia"/>
                <w:color w:val="000000" w:themeColor="text1"/>
                <w:szCs w:val="21"/>
              </w:rPr>
              <w:t>、</w:t>
            </w:r>
            <w:r w:rsidR="00763C10">
              <w:rPr>
                <w:rFonts w:ascii="华文仿宋" w:eastAsiaTheme="minorEastAsia" w:hAnsi="华文仿宋" w:hint="eastAsia"/>
                <w:color w:val="000000" w:themeColor="text1"/>
                <w:szCs w:val="21"/>
              </w:rPr>
              <w:t>CPA</w:t>
            </w:r>
            <w:r w:rsidR="00763C10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审计</w:t>
            </w:r>
            <w:r w:rsidRPr="00CE1B82">
              <w:rPr>
                <w:rStyle w:val="a7"/>
                <w:rFonts w:ascii="Arial" w:hAnsi="Arial" w:cs="Arial"/>
                <w:color w:val="000000" w:themeColor="text1"/>
                <w:szCs w:val="21"/>
              </w:rPr>
              <w:t>案例分析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作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者：</w:t>
            </w:r>
            <w:r w:rsidR="00763C10">
              <w:rPr>
                <w:rFonts w:ascii="ˎ̥" w:hAnsi="ˎ̥" w:hint="eastAsia"/>
                <w:color w:val="000000" w:themeColor="text1"/>
                <w:szCs w:val="21"/>
              </w:rPr>
              <w:t>李会太</w:t>
            </w:r>
            <w:r w:rsidRPr="00CE1B82">
              <w:rPr>
                <w:rFonts w:ascii="ˎ̥" w:hAnsi="ˎ̥" w:hint="eastAsia"/>
                <w:color w:val="000000" w:themeColor="text1"/>
                <w:szCs w:val="21"/>
              </w:rPr>
              <w:t xml:space="preserve"> 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出版社：</w:t>
            </w:r>
            <w:r w:rsidRPr="00CE1B82">
              <w:rPr>
                <w:rFonts w:ascii="Arial" w:hAnsi="Arial" w:cs="Arial" w:hint="eastAsia"/>
                <w:color w:val="000000" w:themeColor="text1"/>
                <w:szCs w:val="21"/>
              </w:rPr>
              <w:t xml:space="preserve">  </w:t>
            </w:r>
            <w:hyperlink r:id="rId10" w:tgtFrame="_blank" w:history="1">
              <w:r w:rsidR="00763C10">
                <w:rPr>
                  <w:rFonts w:ascii="ˎ̥" w:hAnsi="ˎ̥" w:hint="eastAsia"/>
                  <w:color w:val="000000" w:themeColor="text1"/>
                  <w:szCs w:val="21"/>
                </w:rPr>
                <w:t>中国商业</w:t>
              </w:r>
            </w:hyperlink>
            <w:r w:rsidR="00763C10" w:rsidRPr="00CE1B82">
              <w:rPr>
                <w:rFonts w:ascii="Arial" w:hAnsi="Arial" w:cs="Arial"/>
                <w:color w:val="000000" w:themeColor="text1"/>
                <w:szCs w:val="21"/>
              </w:rPr>
              <w:t>出版社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34653A" w:rsidP="0034653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</w:t>
            </w:r>
            <w:r w:rsidR="001B5CBF">
              <w:rPr>
                <w:rFonts w:ascii="华文仿宋" w:eastAsia="华文仿宋" w:hAnsi="华文仿宋" w:hint="eastAsia"/>
              </w:rPr>
              <w:t>学</w:t>
            </w:r>
            <w:r>
              <w:rPr>
                <w:rFonts w:ascii="华文仿宋" w:eastAsia="华文仿宋" w:hAnsi="华文仿宋" w:hint="eastAsia"/>
              </w:rPr>
              <w:t>、中级财务会计、财务管理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4700E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每次上课前学生要阅读完本章全部案例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4700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4700EE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lastRenderedPageBreak/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 w:rsidP="00F53018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F53018">
              <w:rPr>
                <w:rFonts w:ascii="华文仿宋" w:eastAsia="华文仿宋" w:hAnsi="华文仿宋" w:hint="eastAsia"/>
              </w:rPr>
              <w:t xml:space="preserve"> </w:t>
            </w:r>
            <w:r w:rsidR="00F53018"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F53018"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411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CE1B8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4653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2 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51211C" w:rsidP="0051211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教师可根据实际情况来灵活掌握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34653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  <w:r w:rsidR="004700EE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8A451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D46D2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找老师查阅考勤表、论文、作业和课堂参与的分数。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5964A7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C58" w:rsidRDefault="005B0C58">
      <w:r>
        <w:separator/>
      </w:r>
    </w:p>
  </w:endnote>
  <w:endnote w:type="continuationSeparator" w:id="1">
    <w:p w:rsidR="005B0C58" w:rsidRDefault="005B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C58" w:rsidRDefault="005B0C58">
      <w:r>
        <w:separator/>
      </w:r>
    </w:p>
  </w:footnote>
  <w:footnote w:type="continuationSeparator" w:id="1">
    <w:p w:rsidR="005B0C58" w:rsidRDefault="005B0C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02955"/>
    <w:multiLevelType w:val="hybridMultilevel"/>
    <w:tmpl w:val="2D3CAA0E"/>
    <w:lvl w:ilvl="0" w:tplc="F800E350">
      <w:numFmt w:val="decimal"/>
      <w:lvlText w:val="第%1章"/>
      <w:lvlJc w:val="left"/>
      <w:pPr>
        <w:ind w:left="1815" w:hanging="109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>
    <w:nsid w:val="4ED10014"/>
    <w:multiLevelType w:val="hybridMultilevel"/>
    <w:tmpl w:val="A1CC9C76"/>
    <w:lvl w:ilvl="0" w:tplc="D60E6E22">
      <w:start w:val="1"/>
      <w:numFmt w:val="japaneseCounting"/>
      <w:lvlText w:val="第%1章"/>
      <w:lvlJc w:val="left"/>
      <w:pPr>
        <w:ind w:left="13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0" w:hanging="420"/>
      </w:pPr>
    </w:lvl>
    <w:lvl w:ilvl="2" w:tplc="0409001B" w:tentative="1">
      <w:start w:val="1"/>
      <w:numFmt w:val="lowerRoman"/>
      <w:lvlText w:val="%3."/>
      <w:lvlJc w:val="right"/>
      <w:pPr>
        <w:ind w:left="1880" w:hanging="420"/>
      </w:pPr>
    </w:lvl>
    <w:lvl w:ilvl="3" w:tplc="0409000F" w:tentative="1">
      <w:start w:val="1"/>
      <w:numFmt w:val="decimal"/>
      <w:lvlText w:val="%4."/>
      <w:lvlJc w:val="left"/>
      <w:pPr>
        <w:ind w:left="2300" w:hanging="420"/>
      </w:pPr>
    </w:lvl>
    <w:lvl w:ilvl="4" w:tplc="04090019" w:tentative="1">
      <w:start w:val="1"/>
      <w:numFmt w:val="lowerLetter"/>
      <w:lvlText w:val="%5)"/>
      <w:lvlJc w:val="left"/>
      <w:pPr>
        <w:ind w:left="2720" w:hanging="420"/>
      </w:pPr>
    </w:lvl>
    <w:lvl w:ilvl="5" w:tplc="0409001B" w:tentative="1">
      <w:start w:val="1"/>
      <w:numFmt w:val="lowerRoman"/>
      <w:lvlText w:val="%6."/>
      <w:lvlJc w:val="right"/>
      <w:pPr>
        <w:ind w:left="3140" w:hanging="420"/>
      </w:pPr>
    </w:lvl>
    <w:lvl w:ilvl="6" w:tplc="0409000F" w:tentative="1">
      <w:start w:val="1"/>
      <w:numFmt w:val="decimal"/>
      <w:lvlText w:val="%7."/>
      <w:lvlJc w:val="left"/>
      <w:pPr>
        <w:ind w:left="3560" w:hanging="420"/>
      </w:pPr>
    </w:lvl>
    <w:lvl w:ilvl="7" w:tplc="04090019" w:tentative="1">
      <w:start w:val="1"/>
      <w:numFmt w:val="lowerLetter"/>
      <w:lvlText w:val="%8)"/>
      <w:lvlJc w:val="left"/>
      <w:pPr>
        <w:ind w:left="3980" w:hanging="420"/>
      </w:pPr>
    </w:lvl>
    <w:lvl w:ilvl="8" w:tplc="0409001B" w:tentative="1">
      <w:start w:val="1"/>
      <w:numFmt w:val="lowerRoman"/>
      <w:lvlText w:val="%9."/>
      <w:lvlJc w:val="right"/>
      <w:pPr>
        <w:ind w:left="4400" w:hanging="420"/>
      </w:pPr>
    </w:lvl>
  </w:abstractNum>
  <w:abstractNum w:abstractNumId="2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BA0B85"/>
    <w:multiLevelType w:val="hybridMultilevel"/>
    <w:tmpl w:val="E976EE30"/>
    <w:lvl w:ilvl="0" w:tplc="35B25D12">
      <w:numFmt w:val="decimal"/>
      <w:lvlText w:val="第%1章"/>
      <w:lvlJc w:val="left"/>
      <w:pPr>
        <w:ind w:left="1092" w:hanging="109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467520"/>
    <w:multiLevelType w:val="hybridMultilevel"/>
    <w:tmpl w:val="743CBC6E"/>
    <w:lvl w:ilvl="0" w:tplc="C474096A"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14723"/>
    <w:rsid w:val="00025F92"/>
    <w:rsid w:val="0004240B"/>
    <w:rsid w:val="00060B88"/>
    <w:rsid w:val="0007064D"/>
    <w:rsid w:val="000A3B28"/>
    <w:rsid w:val="000B699E"/>
    <w:rsid w:val="000B797F"/>
    <w:rsid w:val="000C0E45"/>
    <w:rsid w:val="000C0FBD"/>
    <w:rsid w:val="000C1DE1"/>
    <w:rsid w:val="000C7BA2"/>
    <w:rsid w:val="000D3AD3"/>
    <w:rsid w:val="000E4492"/>
    <w:rsid w:val="000E7657"/>
    <w:rsid w:val="00114A76"/>
    <w:rsid w:val="00135F4E"/>
    <w:rsid w:val="00143EBD"/>
    <w:rsid w:val="001B10D3"/>
    <w:rsid w:val="001B5CBF"/>
    <w:rsid w:val="001C58E5"/>
    <w:rsid w:val="001E6BBB"/>
    <w:rsid w:val="001F1CAC"/>
    <w:rsid w:val="001F6598"/>
    <w:rsid w:val="0021017C"/>
    <w:rsid w:val="002261E0"/>
    <w:rsid w:val="00236695"/>
    <w:rsid w:val="00257E8E"/>
    <w:rsid w:val="00264C8D"/>
    <w:rsid w:val="00277646"/>
    <w:rsid w:val="00291C18"/>
    <w:rsid w:val="00292FAE"/>
    <w:rsid w:val="002D0185"/>
    <w:rsid w:val="002D174C"/>
    <w:rsid w:val="002E30F6"/>
    <w:rsid w:val="00331270"/>
    <w:rsid w:val="003446AE"/>
    <w:rsid w:val="0034653A"/>
    <w:rsid w:val="00355871"/>
    <w:rsid w:val="00385154"/>
    <w:rsid w:val="003879C6"/>
    <w:rsid w:val="00396CDC"/>
    <w:rsid w:val="003A5534"/>
    <w:rsid w:val="003C3181"/>
    <w:rsid w:val="003C7B26"/>
    <w:rsid w:val="003E2E4F"/>
    <w:rsid w:val="00407D9C"/>
    <w:rsid w:val="00410A28"/>
    <w:rsid w:val="004262B9"/>
    <w:rsid w:val="0043708E"/>
    <w:rsid w:val="004413D1"/>
    <w:rsid w:val="004700EE"/>
    <w:rsid w:val="00483B91"/>
    <w:rsid w:val="0048466D"/>
    <w:rsid w:val="00485E31"/>
    <w:rsid w:val="00487EF9"/>
    <w:rsid w:val="00496579"/>
    <w:rsid w:val="004C1E1A"/>
    <w:rsid w:val="004C2C54"/>
    <w:rsid w:val="004E004C"/>
    <w:rsid w:val="0051211C"/>
    <w:rsid w:val="00515B1E"/>
    <w:rsid w:val="005351B5"/>
    <w:rsid w:val="00535B15"/>
    <w:rsid w:val="00556796"/>
    <w:rsid w:val="005835CC"/>
    <w:rsid w:val="00592359"/>
    <w:rsid w:val="005964A7"/>
    <w:rsid w:val="005B0C58"/>
    <w:rsid w:val="005F61F2"/>
    <w:rsid w:val="006127F3"/>
    <w:rsid w:val="00613DB0"/>
    <w:rsid w:val="0062133D"/>
    <w:rsid w:val="006349C1"/>
    <w:rsid w:val="00650E1F"/>
    <w:rsid w:val="00677F05"/>
    <w:rsid w:val="006907D4"/>
    <w:rsid w:val="006D4F1F"/>
    <w:rsid w:val="00733356"/>
    <w:rsid w:val="00740E4E"/>
    <w:rsid w:val="00763C10"/>
    <w:rsid w:val="00775B63"/>
    <w:rsid w:val="00791E69"/>
    <w:rsid w:val="007A6909"/>
    <w:rsid w:val="007B1E27"/>
    <w:rsid w:val="007B4C64"/>
    <w:rsid w:val="007C1E31"/>
    <w:rsid w:val="007E5F3A"/>
    <w:rsid w:val="00804117"/>
    <w:rsid w:val="008146B6"/>
    <w:rsid w:val="0081759E"/>
    <w:rsid w:val="00817FD7"/>
    <w:rsid w:val="008545FA"/>
    <w:rsid w:val="00862364"/>
    <w:rsid w:val="0087176B"/>
    <w:rsid w:val="00887533"/>
    <w:rsid w:val="008A451C"/>
    <w:rsid w:val="008C70C3"/>
    <w:rsid w:val="008F547A"/>
    <w:rsid w:val="00917D12"/>
    <w:rsid w:val="00924673"/>
    <w:rsid w:val="00982634"/>
    <w:rsid w:val="009A1F2D"/>
    <w:rsid w:val="009B573F"/>
    <w:rsid w:val="009B6357"/>
    <w:rsid w:val="009F3A3D"/>
    <w:rsid w:val="00A006B8"/>
    <w:rsid w:val="00A00A83"/>
    <w:rsid w:val="00A1123B"/>
    <w:rsid w:val="00A43C6F"/>
    <w:rsid w:val="00A6632B"/>
    <w:rsid w:val="00A85063"/>
    <w:rsid w:val="00A92D5A"/>
    <w:rsid w:val="00A962DE"/>
    <w:rsid w:val="00A97B9A"/>
    <w:rsid w:val="00AB33EA"/>
    <w:rsid w:val="00AB434C"/>
    <w:rsid w:val="00AE1277"/>
    <w:rsid w:val="00AF3E27"/>
    <w:rsid w:val="00B62AA7"/>
    <w:rsid w:val="00B6532A"/>
    <w:rsid w:val="00BD0993"/>
    <w:rsid w:val="00C621A9"/>
    <w:rsid w:val="00C661A9"/>
    <w:rsid w:val="00C84686"/>
    <w:rsid w:val="00CC4D22"/>
    <w:rsid w:val="00CD1DF2"/>
    <w:rsid w:val="00CE1B82"/>
    <w:rsid w:val="00D002DC"/>
    <w:rsid w:val="00D00D5A"/>
    <w:rsid w:val="00D34F53"/>
    <w:rsid w:val="00D46D26"/>
    <w:rsid w:val="00D55274"/>
    <w:rsid w:val="00D814F0"/>
    <w:rsid w:val="00D83EFA"/>
    <w:rsid w:val="00D96037"/>
    <w:rsid w:val="00DA0A94"/>
    <w:rsid w:val="00DB0519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D68E9"/>
    <w:rsid w:val="00EE77C5"/>
    <w:rsid w:val="00F06B90"/>
    <w:rsid w:val="00F12F7B"/>
    <w:rsid w:val="00F53018"/>
    <w:rsid w:val="00F675F3"/>
    <w:rsid w:val="00F748BC"/>
    <w:rsid w:val="00F83A97"/>
    <w:rsid w:val="00F94B5C"/>
    <w:rsid w:val="00FB0950"/>
    <w:rsid w:val="00FD0054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A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596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96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596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5964A7"/>
    <w:pPr>
      <w:ind w:firstLineChars="200" w:firstLine="420"/>
    </w:pPr>
  </w:style>
  <w:style w:type="character" w:customStyle="1" w:styleId="f141">
    <w:name w:val="f141"/>
    <w:basedOn w:val="a0"/>
    <w:rsid w:val="005964A7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5964A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964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4A7"/>
    <w:rPr>
      <w:sz w:val="18"/>
      <w:szCs w:val="18"/>
    </w:rPr>
  </w:style>
  <w:style w:type="character" w:styleId="a7">
    <w:name w:val="Emphasis"/>
    <w:basedOn w:val="a0"/>
    <w:uiPriority w:val="20"/>
    <w:qFormat/>
    <w:rsid w:val="00DB0519"/>
    <w:rPr>
      <w:i w:val="0"/>
      <w:iCs w:val="0"/>
      <w:color w:val="CC0000"/>
    </w:rPr>
  </w:style>
  <w:style w:type="paragraph" w:styleId="a8">
    <w:name w:val="Plain Text"/>
    <w:basedOn w:val="a"/>
    <w:link w:val="Char2"/>
    <w:rsid w:val="00D002DC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D002DC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2D0185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3879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3879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7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0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8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8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707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0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48524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g1994.com/ProductList.do?publish=&#28165;&#21326;&#22823;&#23398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g1994.com/ProductList.do?publish=&#28165;&#21326;&#22823;&#23398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li</cp:lastModifiedBy>
  <cp:revision>6</cp:revision>
  <cp:lastPrinted>2014-11-24T03:06:00Z</cp:lastPrinted>
  <dcterms:created xsi:type="dcterms:W3CDTF">2015-09-16T12:05:00Z</dcterms:created>
  <dcterms:modified xsi:type="dcterms:W3CDTF">2015-09-16T12:52:00Z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